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E52D9" w14:textId="69E6ABA5" w:rsidR="00F5733E" w:rsidRPr="00204E11" w:rsidRDefault="00F5733E" w:rsidP="00C20DDA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204E11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 xml:space="preserve">عنوان بحث: توجه و </w:t>
      </w:r>
      <w:proofErr w:type="spellStart"/>
      <w:r w:rsidRPr="00204E11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تمرکز</w:t>
      </w:r>
      <w:proofErr w:type="spellEnd"/>
    </w:p>
    <w:p w14:paraId="58620ED8" w14:textId="77777777" w:rsidR="0036063E" w:rsidRDefault="0036063E" w:rsidP="00204E11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proofErr w:type="spellStart"/>
      <w:r w:rsidRPr="00204E11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سوال</w:t>
      </w:r>
      <w:proofErr w:type="spellEnd"/>
      <w:r w:rsidRPr="00204E11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 xml:space="preserve"> مطرح </w:t>
      </w:r>
      <w:proofErr w:type="spellStart"/>
      <w:r w:rsidRPr="00204E11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شده</w:t>
      </w:r>
      <w:r>
        <w:rPr>
          <w:rFonts w:ascii="Arial" w:eastAsia="Times New Roman" w:hAnsi="Arial" w:cs="Arial"/>
          <w:color w:val="222222"/>
          <w:sz w:val="24"/>
          <w:szCs w:val="24"/>
          <w:rtl/>
        </w:rPr>
        <w:t>:</w:t>
      </w:r>
      <w:r w:rsidRPr="00C20DDA">
        <w:rPr>
          <w:rFonts w:ascii="Arial" w:eastAsia="Times New Roman" w:hAnsi="Arial" w:cs="Arial"/>
          <w:color w:val="222222"/>
          <w:sz w:val="24"/>
          <w:szCs w:val="24"/>
          <w:rtl/>
        </w:rPr>
        <w:t>با</w:t>
      </w:r>
      <w:proofErr w:type="spellEnd"/>
      <w:r w:rsidRPr="00C20DDA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عرض سلام وخسته نباشید وتشکر صمیمانه بخاطر این برنامه خوب گروهی که گذاشتین. لطفا در مورد عدم دقت‌ و تمرکز در مورد بچه های بیش فعال اوتیسم سطح يک نیز در گروه گفتگو شود.دختر من فعلا تو این نقطه‌ مشکل اساسی داره وسایر مشکلاتش به‌ لطف شما وکادر خوب </w:t>
      </w:r>
      <w:proofErr w:type="spellStart"/>
      <w:r w:rsidRPr="00C20DDA">
        <w:rPr>
          <w:rFonts w:ascii="Arial" w:eastAsia="Times New Roman" w:hAnsi="Arial" w:cs="Arial"/>
          <w:color w:val="222222"/>
          <w:sz w:val="24"/>
          <w:szCs w:val="24"/>
          <w:rtl/>
        </w:rPr>
        <w:t>مرکز</w:t>
      </w:r>
      <w:proofErr w:type="spellEnd"/>
      <w:r w:rsidRPr="00C20DDA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تقريبا حل‌ </w:t>
      </w:r>
      <w:r>
        <w:rPr>
          <w:rFonts w:ascii="Arial" w:eastAsia="Times New Roman" w:hAnsi="Arial" w:cs="Arial"/>
          <w:color w:val="222222"/>
          <w:sz w:val="24"/>
          <w:szCs w:val="24"/>
          <w:rtl/>
        </w:rPr>
        <w:t>شده‌</w:t>
      </w:r>
    </w:p>
    <w:p w14:paraId="44E0520E" w14:textId="77777777" w:rsidR="0036063E" w:rsidRDefault="0036063E" w:rsidP="0036063E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92DD47F" w14:textId="098CDFD2" w:rsidR="00204E11" w:rsidRPr="00844E55" w:rsidRDefault="00204E11" w:rsidP="00204E11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844E55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 xml:space="preserve">جمع </w:t>
      </w:r>
      <w:proofErr w:type="spellStart"/>
      <w:r w:rsidRPr="00844E55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بندی</w:t>
      </w:r>
      <w:proofErr w:type="spellEnd"/>
      <w:r w:rsidRPr="00844E55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 xml:space="preserve"> توسط </w:t>
      </w:r>
      <w:proofErr w:type="spellStart"/>
      <w:r w:rsidRPr="00844E55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آقای</w:t>
      </w:r>
      <w:proofErr w:type="spellEnd"/>
      <w:r w:rsidRPr="00844E55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 xml:space="preserve"> </w:t>
      </w:r>
      <w:proofErr w:type="spellStart"/>
      <w:r w:rsidRPr="00844E55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دکتر</w:t>
      </w:r>
      <w:proofErr w:type="spellEnd"/>
      <w:r w:rsidRPr="00844E55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 xml:space="preserve"> </w:t>
      </w:r>
      <w:proofErr w:type="spellStart"/>
      <w:r w:rsidRPr="00844E55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شاهرخی</w:t>
      </w:r>
      <w:proofErr w:type="spellEnd"/>
      <w:r w:rsidR="00844E55" w:rsidRPr="00844E55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 xml:space="preserve"> فوق تخصص </w:t>
      </w:r>
      <w:proofErr w:type="spellStart"/>
      <w:r w:rsidR="00844E55" w:rsidRPr="00844E55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روانپزشکی</w:t>
      </w:r>
      <w:proofErr w:type="spellEnd"/>
      <w:r w:rsidR="00844E55" w:rsidRPr="00844E55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 xml:space="preserve"> </w:t>
      </w:r>
      <w:proofErr w:type="spellStart"/>
      <w:r w:rsidR="00844E55" w:rsidRPr="00844E55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کودکان</w:t>
      </w:r>
      <w:proofErr w:type="spellEnd"/>
      <w:r w:rsidR="00844E55" w:rsidRPr="00844E55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 xml:space="preserve"> </w:t>
      </w:r>
      <w:proofErr w:type="spellStart"/>
      <w:r w:rsidR="00844E55" w:rsidRPr="00844E55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مرکز</w:t>
      </w:r>
      <w:proofErr w:type="spellEnd"/>
      <w:r w:rsidR="00844E55" w:rsidRPr="00844E55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 xml:space="preserve"> جامع </w:t>
      </w:r>
      <w:proofErr w:type="spellStart"/>
      <w:r w:rsidR="00844E55" w:rsidRPr="00844E55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اوتیسم</w:t>
      </w:r>
      <w:proofErr w:type="spellEnd"/>
    </w:p>
    <w:p w14:paraId="214E968B" w14:textId="77777777" w:rsidR="00C20DDA" w:rsidRPr="00844E55" w:rsidRDefault="00C20DDA" w:rsidP="00C20DDA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5EF20BF7" w14:textId="77777777" w:rsidR="00C20DDA" w:rsidRPr="00C20DDA" w:rsidRDefault="00C20DDA" w:rsidP="00C20DDA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20DDA">
        <w:rPr>
          <w:rFonts w:ascii="Arial" w:eastAsia="Times New Roman" w:hAnsi="Arial" w:cs="Arial"/>
          <w:color w:val="222222"/>
          <w:sz w:val="24"/>
          <w:szCs w:val="24"/>
          <w:rtl/>
        </w:rPr>
        <w:t>اهمیت موضوع توجه و تمرکز در آموزش و یادگیری</w:t>
      </w:r>
      <w:r w:rsidRPr="00C20DDA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06C1E8C9" w14:textId="77777777" w:rsidR="00C20DDA" w:rsidRPr="00C20DDA" w:rsidRDefault="00C20DDA" w:rsidP="00C20DDA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20DDA">
        <w:rPr>
          <w:rFonts w:ascii="Arial" w:eastAsia="Times New Roman" w:hAnsi="Arial" w:cs="Arial"/>
          <w:color w:val="222222"/>
          <w:sz w:val="24"/>
          <w:szCs w:val="24"/>
          <w:rtl/>
        </w:rPr>
        <w:t>لزوم توجه به ظرفیت واقعی و فعلی بچه ها و برنامه ریزی متناسب با آن</w:t>
      </w:r>
      <w:r w:rsidRPr="00C20DDA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580C29A1" w14:textId="77777777" w:rsidR="00C20DDA" w:rsidRPr="00C20DDA" w:rsidRDefault="00C20DDA" w:rsidP="00C20DDA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20DDA">
        <w:rPr>
          <w:rFonts w:ascii="Arial" w:eastAsia="Times New Roman" w:hAnsi="Arial" w:cs="Arial"/>
          <w:color w:val="222222"/>
          <w:sz w:val="24"/>
          <w:szCs w:val="24"/>
          <w:rtl/>
        </w:rPr>
        <w:t>ابعاد مهم توجه: توجه انتخابی، تداوم توجه، توانایی تغییر توجه</w:t>
      </w:r>
    </w:p>
    <w:p w14:paraId="65A5F1AF" w14:textId="77777777" w:rsidR="00C20DDA" w:rsidRPr="00C20DDA" w:rsidRDefault="00C20DDA" w:rsidP="00C20DDA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20DDA">
        <w:rPr>
          <w:rFonts w:ascii="Arial" w:eastAsia="Times New Roman" w:hAnsi="Arial" w:cs="Arial"/>
          <w:color w:val="222222"/>
          <w:sz w:val="24"/>
          <w:szCs w:val="24"/>
          <w:rtl/>
        </w:rPr>
        <w:t>مفهوم توجه انتخابی</w:t>
      </w:r>
    </w:p>
    <w:p w14:paraId="2A35AB81" w14:textId="77777777" w:rsidR="00C20DDA" w:rsidRPr="00C20DDA" w:rsidRDefault="00C20DDA" w:rsidP="00C20DDA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20DDA">
        <w:rPr>
          <w:rFonts w:ascii="Arial" w:eastAsia="Times New Roman" w:hAnsi="Arial" w:cs="Arial"/>
          <w:color w:val="222222"/>
          <w:sz w:val="24"/>
          <w:szCs w:val="24"/>
          <w:rtl/>
        </w:rPr>
        <w:t>راهکارهای بهبود توجه انتخابی</w:t>
      </w:r>
      <w:r w:rsidRPr="00C20DDA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6801410A" w14:textId="77777777" w:rsidR="00C20DDA" w:rsidRPr="00C20DDA" w:rsidRDefault="00C20DDA" w:rsidP="00C20DDA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20DDA">
        <w:rPr>
          <w:rFonts w:ascii="Arial" w:eastAsia="Times New Roman" w:hAnsi="Arial" w:cs="Arial"/>
          <w:color w:val="222222"/>
          <w:sz w:val="24"/>
          <w:szCs w:val="24"/>
          <w:rtl/>
        </w:rPr>
        <w:t>توجه به علائق خاص هر کودک</w:t>
      </w:r>
    </w:p>
    <w:p w14:paraId="1328F9EC" w14:textId="77777777" w:rsidR="00C20DDA" w:rsidRPr="00C20DDA" w:rsidRDefault="00C20DDA" w:rsidP="00C20DDA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20DDA">
        <w:rPr>
          <w:rFonts w:ascii="Arial" w:eastAsia="Times New Roman" w:hAnsi="Arial" w:cs="Arial"/>
          <w:color w:val="222222"/>
          <w:sz w:val="24"/>
          <w:szCs w:val="24"/>
          <w:rtl/>
        </w:rPr>
        <w:t>کاهش محرک های مزاحم</w:t>
      </w:r>
    </w:p>
    <w:p w14:paraId="26088BAF" w14:textId="77777777" w:rsidR="00C20DDA" w:rsidRPr="00C20DDA" w:rsidRDefault="00C20DDA" w:rsidP="00C20DDA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20DDA">
        <w:rPr>
          <w:rFonts w:ascii="Arial" w:eastAsia="Times New Roman" w:hAnsi="Arial" w:cs="Arial"/>
          <w:color w:val="222222"/>
          <w:sz w:val="24"/>
          <w:szCs w:val="24"/>
          <w:rtl/>
        </w:rPr>
        <w:t>انتخاب مشوق های مناسب</w:t>
      </w:r>
    </w:p>
    <w:p w14:paraId="30E36DD9" w14:textId="77777777" w:rsidR="00C20DDA" w:rsidRPr="00C20DDA" w:rsidRDefault="00C20DDA" w:rsidP="00C20DDA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FF9FD4B" w14:textId="77777777" w:rsidR="00C20DDA" w:rsidRPr="00C20DDA" w:rsidRDefault="00C20DDA" w:rsidP="00C20DDA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20DDA">
        <w:rPr>
          <w:rFonts w:ascii="Arial" w:eastAsia="Times New Roman" w:hAnsi="Arial" w:cs="Arial"/>
          <w:color w:val="222222"/>
          <w:sz w:val="24"/>
          <w:szCs w:val="24"/>
          <w:rtl/>
        </w:rPr>
        <w:t>مفهوم تداوم توجه</w:t>
      </w:r>
    </w:p>
    <w:p w14:paraId="5476E975" w14:textId="77777777" w:rsidR="00C20DDA" w:rsidRPr="00C20DDA" w:rsidRDefault="00C20DDA" w:rsidP="00C20DDA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20DDA">
        <w:rPr>
          <w:rFonts w:ascii="Arial" w:eastAsia="Times New Roman" w:hAnsi="Arial" w:cs="Arial"/>
          <w:color w:val="222222"/>
          <w:sz w:val="24"/>
          <w:szCs w:val="24"/>
          <w:rtl/>
        </w:rPr>
        <w:t>راهکارهای بهبود تداوم توجه</w:t>
      </w:r>
      <w:r w:rsidRPr="00C20DDA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14:paraId="70E704B8" w14:textId="77777777" w:rsidR="00C20DDA" w:rsidRPr="00C20DDA" w:rsidRDefault="00C20DDA" w:rsidP="00C20DDA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20DDA">
        <w:rPr>
          <w:rFonts w:ascii="Arial" w:eastAsia="Times New Roman" w:hAnsi="Arial" w:cs="Arial"/>
          <w:color w:val="222222"/>
          <w:sz w:val="24"/>
          <w:szCs w:val="24"/>
          <w:rtl/>
        </w:rPr>
        <w:t>انتخاب درست زمان توجه</w:t>
      </w:r>
      <w:r w:rsidRPr="00C20DDA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69ACF12A" w14:textId="77777777" w:rsidR="00C20DDA" w:rsidRPr="00C20DDA" w:rsidRDefault="00C20DDA" w:rsidP="00C20DDA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20DDA">
        <w:rPr>
          <w:rFonts w:ascii="Arial" w:eastAsia="Times New Roman" w:hAnsi="Arial" w:cs="Arial"/>
          <w:color w:val="222222"/>
          <w:sz w:val="24"/>
          <w:szCs w:val="24"/>
          <w:rtl/>
        </w:rPr>
        <w:t>پاداش دادن مناسب</w:t>
      </w:r>
      <w:r w:rsidRPr="00C20DDA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2AACCEDF" w14:textId="77777777" w:rsidR="00C20DDA" w:rsidRPr="00C20DDA" w:rsidRDefault="00C20DDA" w:rsidP="00C20DDA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20DDA">
        <w:rPr>
          <w:rFonts w:ascii="Arial" w:eastAsia="Times New Roman" w:hAnsi="Arial" w:cs="Arial"/>
          <w:color w:val="222222"/>
          <w:sz w:val="24"/>
          <w:szCs w:val="24"/>
          <w:rtl/>
        </w:rPr>
        <w:t>حذف محرک های مزاحم</w:t>
      </w:r>
    </w:p>
    <w:p w14:paraId="42890918" w14:textId="77777777" w:rsidR="00C20DDA" w:rsidRPr="00C20DDA" w:rsidRDefault="00C20DDA" w:rsidP="00C20DDA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E2EAD85" w14:textId="77777777" w:rsidR="00C20DDA" w:rsidRPr="00C20DDA" w:rsidRDefault="00C20DDA" w:rsidP="00C20DDA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20DDA">
        <w:rPr>
          <w:rFonts w:ascii="Arial" w:eastAsia="Times New Roman" w:hAnsi="Arial" w:cs="Arial"/>
          <w:color w:val="222222"/>
          <w:sz w:val="24"/>
          <w:szCs w:val="24"/>
          <w:rtl/>
        </w:rPr>
        <w:t>مفهوم تغییر یا شیفت توجه</w:t>
      </w:r>
    </w:p>
    <w:p w14:paraId="7FC38BF2" w14:textId="77777777" w:rsidR="00C20DDA" w:rsidRPr="00C20DDA" w:rsidRDefault="00C20DDA" w:rsidP="00C20DDA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20DDA">
        <w:rPr>
          <w:rFonts w:ascii="Arial" w:eastAsia="Times New Roman" w:hAnsi="Arial" w:cs="Arial"/>
          <w:color w:val="222222"/>
          <w:sz w:val="24"/>
          <w:szCs w:val="24"/>
          <w:rtl/>
        </w:rPr>
        <w:t>راهکارهای بهبود قابلیت تغییر توجه</w:t>
      </w:r>
      <w:r w:rsidRPr="00C20DDA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14:paraId="0BDCD1CE" w14:textId="77777777" w:rsidR="00C20DDA" w:rsidRPr="00C20DDA" w:rsidRDefault="00C20DDA" w:rsidP="00C20DDA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20DDA">
        <w:rPr>
          <w:rFonts w:ascii="Arial" w:eastAsia="Times New Roman" w:hAnsi="Arial" w:cs="Arial"/>
          <w:color w:val="222222"/>
          <w:sz w:val="24"/>
          <w:szCs w:val="24"/>
          <w:rtl/>
        </w:rPr>
        <w:t>ادغام عناصر مورد علاقه در موضوع مد نظر</w:t>
      </w:r>
    </w:p>
    <w:p w14:paraId="31698E4C" w14:textId="77777777" w:rsidR="00C20DDA" w:rsidRPr="00C20DDA" w:rsidRDefault="00C20DDA" w:rsidP="00C20DDA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20DDA">
        <w:rPr>
          <w:rFonts w:ascii="Arial" w:eastAsia="Times New Roman" w:hAnsi="Arial" w:cs="Arial"/>
          <w:color w:val="222222"/>
          <w:sz w:val="24"/>
          <w:szCs w:val="24"/>
          <w:rtl/>
        </w:rPr>
        <w:t>پاداش دادن مناسب</w:t>
      </w:r>
    </w:p>
    <w:p w14:paraId="3984D7DF" w14:textId="77777777" w:rsidR="00C20DDA" w:rsidRPr="00C20DDA" w:rsidRDefault="00C20DDA" w:rsidP="00C20DDA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20DDA">
        <w:rPr>
          <w:rFonts w:ascii="Arial" w:eastAsia="Times New Roman" w:hAnsi="Arial" w:cs="Arial"/>
          <w:color w:val="222222"/>
          <w:sz w:val="24"/>
          <w:szCs w:val="24"/>
          <w:rtl/>
        </w:rPr>
        <w:t>اجتناب از چالش و درگیری با کودک برای تغییر توجه</w:t>
      </w:r>
    </w:p>
    <w:p w14:paraId="385A4CD2" w14:textId="77777777" w:rsidR="00C20DDA" w:rsidRPr="00C20DDA" w:rsidRDefault="00C20DDA" w:rsidP="00C20DDA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B41E0B6" w14:textId="77777777" w:rsidR="00C20DDA" w:rsidRPr="00C20DDA" w:rsidRDefault="00C20DDA" w:rsidP="00C20DDA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20DDA">
        <w:rPr>
          <w:rFonts w:ascii="Arial" w:eastAsia="Times New Roman" w:hAnsi="Arial" w:cs="Arial"/>
          <w:color w:val="222222"/>
          <w:sz w:val="24"/>
          <w:szCs w:val="24"/>
          <w:rtl/>
        </w:rPr>
        <w:t>لزوم توجه به مشکلات همراه و انتخاب درمان های مناسب با در نظر داشتن آن ها</w:t>
      </w:r>
    </w:p>
    <w:p w14:paraId="2956B0D0" w14:textId="77777777" w:rsidR="00C20DDA" w:rsidRPr="00C20DDA" w:rsidRDefault="00C20DDA" w:rsidP="00C20DDA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20DDA">
        <w:rPr>
          <w:rFonts w:ascii="Arial" w:eastAsia="Times New Roman" w:hAnsi="Arial" w:cs="Arial"/>
          <w:color w:val="222222"/>
          <w:sz w:val="24"/>
          <w:szCs w:val="24"/>
          <w:rtl/>
        </w:rPr>
        <w:t>لزوم توجه به زمان مناسب آموزش، خواب و تغذیه</w:t>
      </w:r>
    </w:p>
    <w:p w14:paraId="06F1303B" w14:textId="77777777" w:rsidR="00D5385B" w:rsidRDefault="00D5385B" w:rsidP="00C20DDA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proofErr w:type="spellStart"/>
      <w:r w:rsidRPr="00C20DDA">
        <w:rPr>
          <w:rFonts w:ascii="Arial" w:eastAsia="Times New Roman" w:hAnsi="Arial" w:cs="Arial"/>
          <w:color w:val="222222"/>
          <w:sz w:val="24"/>
          <w:szCs w:val="24"/>
          <w:rtl/>
        </w:rPr>
        <w:t>تاکید</w:t>
      </w:r>
      <w:proofErr w:type="spellEnd"/>
      <w:r w:rsidRPr="00C20DDA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بر </w:t>
      </w:r>
      <w:proofErr w:type="spellStart"/>
      <w:r w:rsidRPr="00C20DDA">
        <w:rPr>
          <w:rFonts w:ascii="Arial" w:eastAsia="Times New Roman" w:hAnsi="Arial" w:cs="Arial"/>
          <w:color w:val="222222"/>
          <w:sz w:val="24"/>
          <w:szCs w:val="24"/>
          <w:rtl/>
        </w:rPr>
        <w:t>این</w:t>
      </w:r>
      <w:proofErr w:type="spellEnd"/>
      <w:r w:rsidRPr="00C20DDA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C20DDA">
        <w:rPr>
          <w:rFonts w:ascii="Arial" w:eastAsia="Times New Roman" w:hAnsi="Arial" w:cs="Arial"/>
          <w:color w:val="222222"/>
          <w:sz w:val="24"/>
          <w:szCs w:val="24"/>
          <w:rtl/>
        </w:rPr>
        <w:t>که</w:t>
      </w:r>
      <w:proofErr w:type="spellEnd"/>
      <w:r w:rsidRPr="00C20DDA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این ها همه راهکارهای کلی هستند و لازم است جزئیات آن ها با کمک درمانگران </w:t>
      </w:r>
      <w:proofErr w:type="spellStart"/>
      <w:r w:rsidRPr="00C20DDA">
        <w:rPr>
          <w:rFonts w:ascii="Arial" w:eastAsia="Times New Roman" w:hAnsi="Arial" w:cs="Arial"/>
          <w:color w:val="222222"/>
          <w:sz w:val="24"/>
          <w:szCs w:val="24"/>
          <w:rtl/>
        </w:rPr>
        <w:t>طراحی</w:t>
      </w:r>
      <w:proofErr w:type="spellEnd"/>
      <w:r w:rsidRPr="00C20DDA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 اجرا </w:t>
      </w:r>
      <w:r>
        <w:rPr>
          <w:rFonts w:ascii="Arial" w:eastAsia="Times New Roman" w:hAnsi="Arial" w:cs="Arial"/>
          <w:color w:val="222222"/>
          <w:sz w:val="24"/>
          <w:szCs w:val="24"/>
          <w:rtl/>
        </w:rPr>
        <w:t>شود</w:t>
      </w:r>
    </w:p>
    <w:p w14:paraId="6DD3F716" w14:textId="77BAF4E9" w:rsidR="00D5385B" w:rsidRDefault="00D5385B" w:rsidP="00D5385B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A527A77" w14:textId="0E63EC11" w:rsidR="00D5385B" w:rsidRPr="00C20DDA" w:rsidRDefault="00D5385B" w:rsidP="00D5385B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جمع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rtl/>
        </w:rPr>
        <w:t>بندی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شامل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rtl/>
        </w:rPr>
        <w:t>فایل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rtl/>
        </w:rPr>
        <w:t>صوتی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rtl/>
        </w:rPr>
        <w:t>می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باشد</w:t>
      </w:r>
    </w:p>
    <w:p w14:paraId="0A709457" w14:textId="77777777" w:rsidR="00C20DDA" w:rsidRDefault="00C20DDA" w:rsidP="00C20DDA">
      <w:pPr>
        <w:bidi/>
      </w:pPr>
    </w:p>
    <w:sectPr w:rsidR="00C20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DA"/>
    <w:rsid w:val="00204E11"/>
    <w:rsid w:val="0036063E"/>
    <w:rsid w:val="00844E55"/>
    <w:rsid w:val="00C20DDA"/>
    <w:rsid w:val="00D5385B"/>
    <w:rsid w:val="00F5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4D133"/>
  <w15:chartTrackingRefBased/>
  <w15:docId w15:val="{C12687C8-D4F4-4541-BCE2-8DE1CB7A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 aj</dc:creator>
  <cp:keywords/>
  <dc:description/>
  <cp:lastModifiedBy>aj aj</cp:lastModifiedBy>
  <cp:revision>3</cp:revision>
  <dcterms:created xsi:type="dcterms:W3CDTF">2021-12-29T05:11:00Z</dcterms:created>
  <dcterms:modified xsi:type="dcterms:W3CDTF">2021-12-29T05:12:00Z</dcterms:modified>
</cp:coreProperties>
</file>